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3146" w14:textId="77777777" w:rsidR="00F03D20" w:rsidRDefault="00F03D20">
      <w:pPr>
        <w:ind w:left="0" w:hanging="2"/>
      </w:pPr>
    </w:p>
    <w:p w14:paraId="38C8FC1C" w14:textId="77777777" w:rsidR="00F03D20" w:rsidRDefault="000A09C7">
      <w:pPr>
        <w:ind w:left="0" w:hanging="2"/>
      </w:pPr>
      <w:r>
        <w:t>GROUP RECOGNITION LICENSE PLATE</w:t>
      </w:r>
      <w:r>
        <w:tab/>
      </w:r>
      <w:r>
        <w:tab/>
      </w:r>
      <w:r>
        <w:tab/>
      </w:r>
      <w:r>
        <w:tab/>
      </w:r>
      <w:proofErr w:type="spellStart"/>
      <w:r>
        <w:t>PLATE</w:t>
      </w:r>
      <w:proofErr w:type="spellEnd"/>
      <w:r>
        <w:t xml:space="preserve"> ISSUANCE YEAR</w:t>
      </w:r>
    </w:p>
    <w:p w14:paraId="117C820F" w14:textId="77777777" w:rsidR="00F03D20" w:rsidRDefault="000A09C7">
      <w:pPr>
        <w:ind w:left="0" w:hanging="2"/>
      </w:pPr>
      <w:r>
        <w:t>AUTHORIZATION TO OBTAIN PLATE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202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5A33616" wp14:editId="015EC303">
                <wp:simplePos x="0" y="0"/>
                <wp:positionH relativeFrom="column">
                  <wp:posOffset>-123824</wp:posOffset>
                </wp:positionH>
                <wp:positionV relativeFrom="paragraph">
                  <wp:posOffset>161925</wp:posOffset>
                </wp:positionV>
                <wp:extent cx="2971800" cy="10706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070610"/>
                          <a:chOff x="3860100" y="3244695"/>
                          <a:chExt cx="2971800" cy="107061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860100" y="3244695"/>
                            <a:ext cx="2971800" cy="1070610"/>
                            <a:chOff x="3135" y="2321"/>
                            <a:chExt cx="3900" cy="144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135" y="2321"/>
                              <a:ext cx="390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6BF57A" w14:textId="77777777" w:rsidR="00F03D20" w:rsidRDefault="00F03D20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135" y="2321"/>
                              <a:ext cx="3900" cy="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4D1009" w14:textId="77777777" w:rsidR="00F03D20" w:rsidRDefault="00F03D20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3285" y="2533"/>
                              <a:ext cx="3600" cy="12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82BB60" w14:textId="77777777" w:rsidR="00F03D20" w:rsidRDefault="00F03D20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161925</wp:posOffset>
                </wp:positionV>
                <wp:extent cx="2971800" cy="10706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070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9642A7" w14:textId="77777777" w:rsidR="00F03D20" w:rsidRDefault="000A09C7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PLATE NO:  __________________</w:t>
      </w:r>
    </w:p>
    <w:p w14:paraId="4F87EC44" w14:textId="77777777" w:rsidR="00F03D20" w:rsidRDefault="000A09C7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7FC040" w14:textId="77777777" w:rsidR="00F03D20" w:rsidRDefault="000A09C7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VIN NO:  _____________________</w:t>
      </w:r>
    </w:p>
    <w:p w14:paraId="3BFF1F08" w14:textId="77777777" w:rsidR="00F03D20" w:rsidRDefault="000A09C7">
      <w:pPr>
        <w:ind w:left="0" w:hanging="2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>(LAST 3 DIGITS ONLY</w:t>
      </w:r>
      <w:r>
        <w:rPr>
          <w:b/>
          <w:sz w:val="16"/>
          <w:szCs w:val="16"/>
        </w:rPr>
        <w:t>)</w:t>
      </w:r>
    </w:p>
    <w:p w14:paraId="45565032" w14:textId="77777777" w:rsidR="00F03D20" w:rsidRDefault="00F03D20">
      <w:pPr>
        <w:ind w:left="0" w:hanging="2"/>
      </w:pPr>
    </w:p>
    <w:p w14:paraId="1B4F6349" w14:textId="77777777" w:rsidR="00F03D20" w:rsidRDefault="00F03D20">
      <w:pPr>
        <w:ind w:left="0" w:hanging="2"/>
      </w:pPr>
    </w:p>
    <w:p w14:paraId="4FA0A82F" w14:textId="77777777" w:rsidR="00F03D20" w:rsidRDefault="000A09C7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COUNTY OF RESIDENCE:_____________________________________</w:t>
      </w:r>
    </w:p>
    <w:p w14:paraId="6160E38C" w14:textId="77777777" w:rsidR="00F03D20" w:rsidRDefault="00F03D2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</w:p>
    <w:p w14:paraId="5D064ED8" w14:textId="77777777" w:rsidR="00F03D20" w:rsidRDefault="000A09C7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INDIVI</w:t>
      </w:r>
      <w:r>
        <w:rPr>
          <w:sz w:val="20"/>
          <w:szCs w:val="20"/>
        </w:rPr>
        <w:t>DUAL OR BUSINESS NAME VEHICLE IS REGISTERED:  __________________________________________________</w:t>
      </w:r>
    </w:p>
    <w:p w14:paraId="560B9E44" w14:textId="77777777" w:rsidR="00F03D20" w:rsidRDefault="00F03D2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</w:p>
    <w:p w14:paraId="16C382D4" w14:textId="77777777" w:rsidR="00F03D20" w:rsidRDefault="000A09C7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Daytime Telephone: (____)_______________________________________</w:t>
      </w:r>
    </w:p>
    <w:p w14:paraId="657EB69C" w14:textId="77777777" w:rsidR="00F03D20" w:rsidRDefault="00F03D2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</w:p>
    <w:p w14:paraId="49307655" w14:textId="77777777" w:rsidR="00F03D20" w:rsidRDefault="000A09C7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AUTHORIZED SPECIAL GROUP NAME:  INDIANA SHRINE ASSOCIATION</w:t>
      </w:r>
    </w:p>
    <w:p w14:paraId="633877CA" w14:textId="77777777" w:rsidR="00F03D20" w:rsidRDefault="00F03D2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</w:p>
    <w:p w14:paraId="08586338" w14:textId="77777777" w:rsidR="00F03D20" w:rsidRDefault="000A09C7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APPLICANT SIGNATURE:  ___________________________________________________________________________________</w:t>
      </w:r>
    </w:p>
    <w:p w14:paraId="41E2FEDC" w14:textId="77777777" w:rsidR="00F03D20" w:rsidRDefault="00F03D2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3C581B82" w14:textId="77777777" w:rsidR="00F03D20" w:rsidRDefault="00F03D20">
      <w:pPr>
        <w:ind w:left="0" w:hanging="2"/>
      </w:pPr>
    </w:p>
    <w:p w14:paraId="1B241F0C" w14:textId="77777777" w:rsidR="00F03D20" w:rsidRDefault="000A09C7">
      <w:pPr>
        <w:ind w:left="0" w:hanging="2"/>
      </w:pPr>
      <w:r>
        <w:rPr>
          <w:b/>
          <w:sz w:val="20"/>
          <w:szCs w:val="20"/>
        </w:rPr>
        <w:t>PLEASE READ THE FOLLOWING</w:t>
      </w:r>
      <w:r>
        <w:t>:</w:t>
      </w:r>
    </w:p>
    <w:p w14:paraId="53C7DA83" w14:textId="77777777" w:rsidR="00F03D20" w:rsidRDefault="000A09C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You must submit an original validated application for each ne</w:t>
      </w:r>
      <w:r>
        <w:rPr>
          <w:sz w:val="20"/>
          <w:szCs w:val="20"/>
        </w:rPr>
        <w:t>w plate.  NO PHOTOCOPIES ACCEPTED.</w:t>
      </w:r>
    </w:p>
    <w:p w14:paraId="3516B48C" w14:textId="77777777" w:rsidR="00F03D20" w:rsidRDefault="000A09C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Vehicles may be registered or leased in the name of one or more owners, but one of the owners or leasers must be a member of the special authorized group.</w:t>
      </w:r>
    </w:p>
    <w:p w14:paraId="43193A59" w14:textId="77777777" w:rsidR="00F03D20" w:rsidRDefault="000A09C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Special number requests cannot be accommodated.</w:t>
      </w:r>
    </w:p>
    <w:p w14:paraId="39E039DB" w14:textId="77777777" w:rsidR="00F03D20" w:rsidRDefault="000A09C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Fees: $15.00 (per </w:t>
      </w:r>
      <w:r>
        <w:rPr>
          <w:sz w:val="20"/>
          <w:szCs w:val="20"/>
        </w:rPr>
        <w:t>year, per plate) for special recognition plates payable to the Bureau of Motor Vehicles at the time of registration in addition to the other annual registration fees.  There will be a cost of $10.00 (per year, per plate) to Murat Shrine for the validated l</w:t>
      </w:r>
      <w:r>
        <w:rPr>
          <w:sz w:val="20"/>
          <w:szCs w:val="20"/>
        </w:rPr>
        <w:t>icense plate application form.</w:t>
      </w:r>
    </w:p>
    <w:p w14:paraId="6A185202" w14:textId="77777777" w:rsidR="00F03D20" w:rsidRDefault="000A09C7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Documentation of eligibility is subject to verification and review by the Bureau.  The authorized organization representative must sign the following statement.</w:t>
      </w:r>
    </w:p>
    <w:p w14:paraId="420F138F" w14:textId="77777777" w:rsidR="00F03D20" w:rsidRDefault="00F03D20">
      <w:pPr>
        <w:ind w:left="0" w:hanging="2"/>
        <w:rPr>
          <w:sz w:val="20"/>
          <w:szCs w:val="20"/>
        </w:rPr>
      </w:pPr>
    </w:p>
    <w:p w14:paraId="576E1FF4" w14:textId="77777777" w:rsidR="00F03D20" w:rsidRDefault="000A09C7">
      <w:pPr>
        <w:ind w:left="0" w:hanging="2"/>
      </w:pPr>
      <w:r>
        <w:rPr>
          <w:b/>
          <w:sz w:val="20"/>
          <w:szCs w:val="20"/>
        </w:rPr>
        <w:t>PLEASE CHECK ONE OF THE FOLLOWING</w:t>
      </w:r>
      <w:r>
        <w:t>:</w:t>
      </w:r>
    </w:p>
    <w:p w14:paraId="36CCA6A9" w14:textId="77777777" w:rsidR="00F03D20" w:rsidRDefault="00F03D20">
      <w:pPr>
        <w:ind w:left="0" w:hanging="2"/>
      </w:pPr>
    </w:p>
    <w:p w14:paraId="6422851F" w14:textId="77777777" w:rsidR="00F03D20" w:rsidRDefault="000A09C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Form $10.00_____2 Forms $</w:t>
      </w:r>
      <w:r>
        <w:rPr>
          <w:sz w:val="20"/>
          <w:szCs w:val="20"/>
        </w:rPr>
        <w:t>20.00_____3 Forms $30.00_____ 4 Forms $40.00_____Other $_________</w:t>
      </w:r>
    </w:p>
    <w:p w14:paraId="1B59ED66" w14:textId="77777777" w:rsidR="00F03D20" w:rsidRDefault="00F03D20">
      <w:pPr>
        <w:ind w:left="0" w:hanging="2"/>
        <w:jc w:val="center"/>
        <w:rPr>
          <w:sz w:val="20"/>
          <w:szCs w:val="20"/>
        </w:rPr>
      </w:pPr>
    </w:p>
    <w:p w14:paraId="63F5348D" w14:textId="77777777" w:rsidR="00F03D20" w:rsidRDefault="000A09C7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Make check payable to the Murat Shriners</w:t>
      </w:r>
    </w:p>
    <w:p w14:paraId="50EDDE89" w14:textId="77777777" w:rsidR="00F03D20" w:rsidRDefault="00F03D20">
      <w:pPr>
        <w:ind w:left="0" w:hanging="2"/>
      </w:pPr>
    </w:p>
    <w:p w14:paraId="507F1B64" w14:textId="77777777" w:rsidR="00F03D20" w:rsidRDefault="000A09C7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****************************DO NOT WRITE BELOW THIS LINE****************************</w:t>
      </w:r>
    </w:p>
    <w:p w14:paraId="374A9B34" w14:textId="77777777" w:rsidR="00F03D20" w:rsidRDefault="00F03D20">
      <w:pPr>
        <w:ind w:left="0" w:hanging="2"/>
      </w:pPr>
    </w:p>
    <w:p w14:paraId="4430E57E" w14:textId="77777777" w:rsidR="00F03D20" w:rsidRDefault="000A09C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I verify that the applicant listed above is authorized to rec</w:t>
      </w:r>
      <w:r>
        <w:rPr>
          <w:sz w:val="22"/>
          <w:szCs w:val="22"/>
        </w:rPr>
        <w:t>eive the group recognition license plate indicated and has paid all fees as required by our organization.</w:t>
      </w:r>
    </w:p>
    <w:p w14:paraId="22E0F72E" w14:textId="77777777" w:rsidR="00F03D20" w:rsidRDefault="00F03D20">
      <w:pPr>
        <w:ind w:left="0" w:hanging="2"/>
        <w:rPr>
          <w:sz w:val="22"/>
          <w:szCs w:val="22"/>
        </w:rPr>
      </w:pPr>
    </w:p>
    <w:p w14:paraId="2B776279" w14:textId="77777777" w:rsidR="00F03D20" w:rsidRDefault="000A09C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Signed:  ________________________________________________  Shrine:  ___________________________</w:t>
      </w:r>
    </w:p>
    <w:p w14:paraId="1E098FBB" w14:textId="77777777" w:rsidR="00F03D20" w:rsidRDefault="00F03D20">
      <w:pPr>
        <w:ind w:left="0" w:hanging="2"/>
        <w:rPr>
          <w:sz w:val="22"/>
          <w:szCs w:val="22"/>
        </w:rPr>
      </w:pPr>
    </w:p>
    <w:p w14:paraId="6FDBAF41" w14:textId="77777777" w:rsidR="00F03D20" w:rsidRDefault="000A09C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Date:  _________________________________________________</w:t>
      </w:r>
    </w:p>
    <w:p w14:paraId="59DF44E7" w14:textId="77777777" w:rsidR="00F03D20" w:rsidRDefault="00F03D20">
      <w:pPr>
        <w:ind w:left="0" w:hanging="2"/>
        <w:rPr>
          <w:sz w:val="22"/>
          <w:szCs w:val="22"/>
        </w:rPr>
      </w:pPr>
    </w:p>
    <w:p w14:paraId="65632829" w14:textId="77777777" w:rsidR="00F03D20" w:rsidRDefault="000A0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GROUP USE ONLY</w:t>
      </w:r>
    </w:p>
    <w:p w14:paraId="2808895C" w14:textId="77777777" w:rsidR="00F03D20" w:rsidRDefault="00F0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sz w:val="22"/>
          <w:szCs w:val="22"/>
        </w:rPr>
      </w:pPr>
    </w:p>
    <w:p w14:paraId="6A8A4771" w14:textId="77777777" w:rsidR="00F03D20" w:rsidRDefault="00F0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sz w:val="22"/>
          <w:szCs w:val="22"/>
        </w:rPr>
      </w:pPr>
    </w:p>
    <w:p w14:paraId="55E39CA8" w14:textId="77777777" w:rsidR="00F03D20" w:rsidRDefault="00F0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sz w:val="22"/>
          <w:szCs w:val="22"/>
        </w:rPr>
      </w:pPr>
    </w:p>
    <w:p w14:paraId="17FDB45F" w14:textId="77777777" w:rsidR="00F03D20" w:rsidRDefault="00F0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sz w:val="22"/>
          <w:szCs w:val="22"/>
        </w:rPr>
      </w:pPr>
    </w:p>
    <w:p w14:paraId="7AFD6418" w14:textId="77777777" w:rsidR="00F03D20" w:rsidRDefault="00F0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sz w:val="22"/>
          <w:szCs w:val="22"/>
        </w:rPr>
      </w:pPr>
    </w:p>
    <w:p w14:paraId="65F5E6C6" w14:textId="77777777" w:rsidR="00F03D20" w:rsidRDefault="000A0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VALID ONLY IF SIGNED IN ORIGINAL INK</w:t>
      </w:r>
    </w:p>
    <w:sectPr w:rsidR="00F03D20">
      <w:pgSz w:w="12240" w:h="15840"/>
      <w:pgMar w:top="144" w:right="720" w:bottom="14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D6D"/>
    <w:multiLevelType w:val="multilevel"/>
    <w:tmpl w:val="E904DD30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20"/>
    <w:rsid w:val="000A09C7"/>
    <w:rsid w:val="00F0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9594"/>
  <w15:docId w15:val="{720EE74B-254B-4BD3-A5FC-544F278F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+NMbSrbFAwMqjFzcLySujmWqgg==">AMUW2mVr0M5hssINJyYxfQ9mlUJiUWtMeCdYUHDFsd33LJT6tiNz3IOANcBb0osvW/cecKwn9myv7MGTVfOVDcx9r25ZsEeMlSIxnxqBhVM9XFtWboK6GNg=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Jessup</dc:creator>
  <cp:lastModifiedBy>Murat1</cp:lastModifiedBy>
  <cp:revision>2</cp:revision>
  <dcterms:created xsi:type="dcterms:W3CDTF">2022-03-29T15:14:00Z</dcterms:created>
  <dcterms:modified xsi:type="dcterms:W3CDTF">2022-03-29T15:14:00Z</dcterms:modified>
</cp:coreProperties>
</file>